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1877" w14:textId="28720E71" w:rsidR="00F61DC5" w:rsidRDefault="00C12EF7" w:rsidP="006218C4">
      <w:pPr>
        <w:rPr>
          <w:b/>
          <w:sz w:val="28"/>
        </w:rPr>
      </w:pPr>
      <w:r>
        <w:rPr>
          <w:noProof/>
        </w:rPr>
        <mc:AlternateContent>
          <mc:Choice Requires="wps">
            <w:drawing>
              <wp:anchor distT="0" distB="0" distL="114300" distR="114300" simplePos="0" relativeHeight="251665408" behindDoc="0" locked="0" layoutInCell="1" allowOverlap="1" wp14:anchorId="06A5FBFA" wp14:editId="2813891C">
                <wp:simplePos x="0" y="0"/>
                <wp:positionH relativeFrom="column">
                  <wp:posOffset>-418289</wp:posOffset>
                </wp:positionH>
                <wp:positionV relativeFrom="paragraph">
                  <wp:posOffset>-330740</wp:posOffset>
                </wp:positionV>
                <wp:extent cx="7619365" cy="1067610"/>
                <wp:effectExtent l="0" t="0" r="0" b="0"/>
                <wp:wrapNone/>
                <wp:docPr id="9" name="Text Box 9"/>
                <wp:cNvGraphicFramePr/>
                <a:graphic xmlns:a="http://schemas.openxmlformats.org/drawingml/2006/main">
                  <a:graphicData uri="http://schemas.microsoft.com/office/word/2010/wordprocessingShape">
                    <wps:wsp>
                      <wps:cNvSpPr txBox="1"/>
                      <wps:spPr>
                        <a:xfrm>
                          <a:off x="0" y="0"/>
                          <a:ext cx="7619365" cy="1067610"/>
                        </a:xfrm>
                        <a:prstGeom prst="rect">
                          <a:avLst/>
                        </a:prstGeom>
                        <a:noFill/>
                        <a:ln w="6350">
                          <a:noFill/>
                        </a:ln>
                      </wps:spPr>
                      <wps:txbx>
                        <w:txbxContent>
                          <w:p w14:paraId="271CD766" w14:textId="740C4E78" w:rsidR="00281ED0" w:rsidRPr="004C5DDF" w:rsidRDefault="004C5DDF" w:rsidP="00C12EF7">
                            <w:pPr>
                              <w:jc w:val="center"/>
                              <w:rPr>
                                <w:rFonts w:ascii="Apex Mk2" w:hAnsi="Apex Mk2"/>
                                <w:sz w:val="120"/>
                                <w:szCs w:val="120"/>
                              </w:rPr>
                            </w:pPr>
                            <w:r w:rsidRPr="004C5DDF">
                              <w:rPr>
                                <w:rFonts w:ascii="Apex Mk2" w:hAnsi="Apex Mk2"/>
                                <w:sz w:val="120"/>
                                <w:szCs w:val="120"/>
                              </w:rPr>
                              <w:t>NCS SPRING CLASSIC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5FBFA" id="_x0000_t202" coordsize="21600,21600" o:spt="202" path="m,l,21600r21600,l21600,xe">
                <v:stroke joinstyle="miter"/>
                <v:path gradientshapeok="t" o:connecttype="rect"/>
              </v:shapetype>
              <v:shape id="Text Box 9" o:spid="_x0000_s1026" type="#_x0000_t202" style="position:absolute;margin-left:-32.95pt;margin-top:-26.05pt;width:599.95pt;height:8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" filled="f" stroked="f" strokeweight=".5pt">
                <v:textbox>
                  <w:txbxContent>
                    <w:p w14:paraId="271CD766" w14:textId="740C4E78" w:rsidR="00281ED0" w:rsidRPr="004C5DDF" w:rsidRDefault="004C5DDF" w:rsidP="00C12EF7">
                      <w:pPr>
                        <w:jc w:val="center"/>
                        <w:rPr>
                          <w:rFonts w:ascii="Apex Mk2" w:hAnsi="Apex Mk2"/>
                          <w:sz w:val="120"/>
                          <w:szCs w:val="120"/>
                        </w:rPr>
                      </w:pPr>
                      <w:r w:rsidRPr="004C5DDF">
                        <w:rPr>
                          <w:rFonts w:ascii="Apex Mk2" w:hAnsi="Apex Mk2"/>
                          <w:sz w:val="120"/>
                          <w:szCs w:val="120"/>
                        </w:rPr>
                        <w:t>NCS SPRING CLASSIC</w:t>
                      </w:r>
                    </w:p>
                  </w:txbxContent>
                </v:textbox>
              </v:shape>
            </w:pict>
          </mc:Fallback>
        </mc:AlternateContent>
      </w:r>
      <w:r>
        <w:rPr>
          <w:b/>
          <w:noProof/>
          <w:sz w:val="28"/>
        </w:rPr>
        <w:drawing>
          <wp:anchor distT="0" distB="0" distL="114300" distR="114300" simplePos="0" relativeHeight="251672576" behindDoc="1" locked="0" layoutInCell="1" allowOverlap="1" wp14:anchorId="68A328FC" wp14:editId="7E679E35">
            <wp:simplePos x="0" y="0"/>
            <wp:positionH relativeFrom="column">
              <wp:posOffset>1615048</wp:posOffset>
            </wp:positionH>
            <wp:positionV relativeFrom="paragraph">
              <wp:posOffset>-437312</wp:posOffset>
            </wp:positionV>
            <wp:extent cx="3407906" cy="418289"/>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png"/>
                    <pic:cNvPicPr/>
                  </pic:nvPicPr>
                  <pic:blipFill>
                    <a:blip r:embed="rId4">
                      <a:extLst>
                        <a:ext uri="{28A0092B-C50C-407E-A947-70E740481C1C}">
                          <a14:useLocalDpi xmlns:a14="http://schemas.microsoft.com/office/drawing/2010/main" val="0"/>
                        </a:ext>
                      </a:extLst>
                    </a:blip>
                    <a:stretch>
                      <a:fillRect/>
                    </a:stretch>
                  </pic:blipFill>
                  <pic:spPr>
                    <a:xfrm>
                      <a:off x="0" y="0"/>
                      <a:ext cx="3407906" cy="418289"/>
                    </a:xfrm>
                    <a:prstGeom prst="rect">
                      <a:avLst/>
                    </a:prstGeom>
                  </pic:spPr>
                </pic:pic>
              </a:graphicData>
            </a:graphic>
            <wp14:sizeRelH relativeFrom="page">
              <wp14:pctWidth>0</wp14:pctWidth>
            </wp14:sizeRelH>
            <wp14:sizeRelV relativeFrom="page">
              <wp14:pctHeight>0</wp14:pctHeight>
            </wp14:sizeRelV>
          </wp:anchor>
        </w:drawing>
      </w:r>
    </w:p>
    <w:p w14:paraId="171D4B5A" w14:textId="1789EDE1" w:rsidR="00F61DC5" w:rsidRDefault="00F61DC5" w:rsidP="006218C4">
      <w:pPr>
        <w:rPr>
          <w:b/>
          <w:sz w:val="28"/>
        </w:rPr>
      </w:pPr>
    </w:p>
    <w:p w14:paraId="11BCA0AB" w14:textId="398544A4" w:rsidR="00F61DC5" w:rsidRDefault="00404FB1" w:rsidP="006218C4">
      <w:pPr>
        <w:rPr>
          <w:b/>
          <w:sz w:val="28"/>
        </w:rPr>
      </w:pPr>
      <w:r>
        <w:rPr>
          <w:noProof/>
        </w:rPr>
        <mc:AlternateContent>
          <mc:Choice Requires="wps">
            <w:drawing>
              <wp:anchor distT="0" distB="0" distL="114300" distR="114300" simplePos="0" relativeHeight="251663360" behindDoc="0" locked="0" layoutInCell="1" allowOverlap="1" wp14:anchorId="75657D4D" wp14:editId="27A28C08">
                <wp:simplePos x="0" y="0"/>
                <wp:positionH relativeFrom="column">
                  <wp:posOffset>-494354</wp:posOffset>
                </wp:positionH>
                <wp:positionV relativeFrom="paragraph">
                  <wp:posOffset>214130</wp:posOffset>
                </wp:positionV>
                <wp:extent cx="7743068" cy="428017"/>
                <wp:effectExtent l="0" t="0" r="0" b="0"/>
                <wp:wrapNone/>
                <wp:docPr id="4" name="Text Box 4"/>
                <wp:cNvGraphicFramePr/>
                <a:graphic xmlns:a="http://schemas.openxmlformats.org/drawingml/2006/main">
                  <a:graphicData uri="http://schemas.microsoft.com/office/word/2010/wordprocessingShape">
                    <wps:wsp>
                      <wps:cNvSpPr txBox="1"/>
                      <wps:spPr>
                        <a:xfrm>
                          <a:off x="0" y="0"/>
                          <a:ext cx="7743068" cy="428017"/>
                        </a:xfrm>
                        <a:prstGeom prst="rect">
                          <a:avLst/>
                        </a:prstGeom>
                        <a:noFill/>
                        <a:ln w="6350">
                          <a:noFill/>
                        </a:ln>
                      </wps:spPr>
                      <wps:txbx>
                        <w:txbxContent>
                          <w:p w14:paraId="228A143C" w14:textId="14B88C05" w:rsidR="00F61DC5" w:rsidRPr="00F61DC5" w:rsidRDefault="00F61DC5" w:rsidP="00F61DC5">
                            <w:pPr>
                              <w:jc w:val="center"/>
                              <w:rPr>
                                <w:rFonts w:ascii="Requesta" w:hAnsi="Requesta" w:cs="Ayuthaya"/>
                                <w:sz w:val="52"/>
                              </w:rPr>
                            </w:pPr>
                            <w:r w:rsidRPr="00F61DC5">
                              <w:rPr>
                                <w:rFonts w:ascii="Requesta" w:hAnsi="Requesta" w:cs="Ayuthaya"/>
                                <w:sz w:val="52"/>
                              </w:rPr>
                              <w:t>Tournament rules &amp; by-Laws</w:t>
                            </w:r>
                          </w:p>
                          <w:p w14:paraId="263703D0" w14:textId="77777777" w:rsidR="00F61DC5" w:rsidRPr="00F61DC5" w:rsidRDefault="00F61DC5" w:rsidP="00F61DC5">
                            <w:pPr>
                              <w:jc w:val="center"/>
                              <w:rPr>
                                <w:rFonts w:ascii="Requesta" w:hAnsi="Requesta" w:cs="Ayuthaya"/>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57D4D" id="Text Box 4" o:spid="_x0000_s1028" type="#_x0000_t202" style="position:absolute;margin-left:-38.95pt;margin-top:16.85pt;width:609.7pt;height: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" filled="f" stroked="f" strokeweight=".5pt">
                <v:textbox>
                  <w:txbxContent>
                    <w:p w14:paraId="228A143C" w14:textId="14B88C05" w:rsidR="00F61DC5" w:rsidRPr="00F61DC5" w:rsidRDefault="00F61DC5" w:rsidP="00F61DC5">
                      <w:pPr>
                        <w:jc w:val="center"/>
                        <w:rPr>
                          <w:rFonts w:ascii="Requesta" w:hAnsi="Requesta" w:cs="Ayuthaya"/>
                          <w:sz w:val="52"/>
                        </w:rPr>
                      </w:pPr>
                      <w:r w:rsidRPr="00F61DC5">
                        <w:rPr>
                          <w:rFonts w:ascii="Requesta" w:hAnsi="Requesta" w:cs="Ayuthaya"/>
                          <w:sz w:val="52"/>
                        </w:rPr>
                        <w:t>Tournament rules &amp; by-Laws</w:t>
                      </w:r>
                    </w:p>
                    <w:p w14:paraId="263703D0" w14:textId="77777777" w:rsidR="00F61DC5" w:rsidRPr="00F61DC5" w:rsidRDefault="00F61DC5" w:rsidP="00F61DC5">
                      <w:pPr>
                        <w:jc w:val="center"/>
                        <w:rPr>
                          <w:rFonts w:ascii="Requesta" w:hAnsi="Requesta" w:cs="Ayuthaya"/>
                          <w:sz w:val="52"/>
                        </w:rPr>
                      </w:pPr>
                    </w:p>
                  </w:txbxContent>
                </v:textbox>
              </v:shape>
            </w:pict>
          </mc:Fallback>
        </mc:AlternateContent>
      </w:r>
    </w:p>
    <w:p w14:paraId="3970112D" w14:textId="75C49BA3" w:rsidR="00F61DC5" w:rsidRDefault="00F61DC5" w:rsidP="006218C4">
      <w:pPr>
        <w:rPr>
          <w:b/>
          <w:sz w:val="28"/>
        </w:rPr>
      </w:pPr>
    </w:p>
    <w:p w14:paraId="7E812B58" w14:textId="7E034EDC" w:rsidR="00F61DC5" w:rsidRDefault="00F61DC5" w:rsidP="006218C4">
      <w:pPr>
        <w:rPr>
          <w:b/>
          <w:sz w:val="28"/>
        </w:rPr>
      </w:pPr>
    </w:p>
    <w:p w14:paraId="2B70A228" w14:textId="77777777" w:rsidR="003D1FB5" w:rsidRDefault="003D1FB5" w:rsidP="003D1FB5">
      <w:pPr>
        <w:rPr>
          <w:b/>
          <w:highlight w:val="yellow"/>
        </w:rPr>
      </w:pPr>
      <w:r w:rsidRPr="00DD631D">
        <w:rPr>
          <w:b/>
        </w:rPr>
        <w:t xml:space="preserve">OFFICIAL TOURNAMENT BALL - </w:t>
      </w:r>
    </w:p>
    <w:p w14:paraId="0317CE66" w14:textId="5A5F7185" w:rsidR="003D1FB5" w:rsidRPr="007D07B3" w:rsidRDefault="003D1FB5" w:rsidP="003D1FB5">
      <w:pPr>
        <w:rPr>
          <w:rStyle w:val="textexposedshow"/>
          <w:rFonts w:eastAsia="Times New Roman" w:cs="Times New Roman"/>
          <w:b/>
        </w:rPr>
      </w:pPr>
      <w:r w:rsidRPr="00582A74">
        <w:rPr>
          <w:rStyle w:val="textexposedshow"/>
          <w:rFonts w:eastAsia="Times New Roman" w:cs="Times New Roman"/>
          <w:i/>
          <w:sz w:val="21"/>
        </w:rPr>
        <w:t>Men's</w:t>
      </w:r>
      <w:r>
        <w:rPr>
          <w:rStyle w:val="textexposedshow"/>
          <w:rFonts w:eastAsia="Times New Roman" w:cs="Times New Roman"/>
          <w:i/>
          <w:sz w:val="21"/>
        </w:rPr>
        <w:t xml:space="preserve"> </w:t>
      </w:r>
      <w:r>
        <w:rPr>
          <w:rStyle w:val="textexposedshow"/>
          <w:rFonts w:eastAsia="Times New Roman" w:cs="Times New Roman"/>
          <w:sz w:val="21"/>
        </w:rPr>
        <w:t xml:space="preserve">– </w:t>
      </w:r>
      <w:r>
        <w:rPr>
          <w:rFonts w:eastAsia="Times New Roman" w:cs="Times New Roman"/>
          <w:sz w:val="21"/>
        </w:rPr>
        <w:t>DUDLEY 12” – AWS STAMPED - .44/375</w:t>
      </w:r>
      <w:r w:rsidRPr="00543633">
        <w:rPr>
          <w:rFonts w:eastAsia="Times New Roman" w:cs="Times New Roman"/>
          <w:sz w:val="21"/>
        </w:rPr>
        <w:br/>
      </w:r>
      <w:r w:rsidRPr="00582A74">
        <w:rPr>
          <w:rStyle w:val="textexposedshow"/>
          <w:rFonts w:eastAsia="Times New Roman" w:cs="Times New Roman"/>
          <w:i/>
          <w:sz w:val="21"/>
        </w:rPr>
        <w:t xml:space="preserve">Women's </w:t>
      </w:r>
      <w:r>
        <w:rPr>
          <w:rStyle w:val="textexposedshow"/>
          <w:rFonts w:eastAsia="Times New Roman" w:cs="Times New Roman"/>
          <w:sz w:val="21"/>
        </w:rPr>
        <w:t>–</w:t>
      </w:r>
      <w:r w:rsidRPr="00DD631D">
        <w:rPr>
          <w:rFonts w:eastAsia="Times New Roman" w:cs="Times New Roman"/>
          <w:sz w:val="21"/>
        </w:rPr>
        <w:t xml:space="preserve"> </w:t>
      </w:r>
      <w:r>
        <w:rPr>
          <w:rFonts w:eastAsia="Times New Roman" w:cs="Times New Roman"/>
          <w:sz w:val="21"/>
        </w:rPr>
        <w:t>DUDLEY 11” – AWS STAMPED - .44/375</w:t>
      </w:r>
      <w:r w:rsidRPr="00543633">
        <w:rPr>
          <w:rFonts w:eastAsia="Times New Roman" w:cs="Times New Roman"/>
          <w:sz w:val="21"/>
        </w:rPr>
        <w:br/>
      </w:r>
      <w:r w:rsidRPr="00582A74">
        <w:rPr>
          <w:rStyle w:val="textexposedshow"/>
          <w:rFonts w:eastAsia="Times New Roman" w:cs="Times New Roman"/>
          <w:i/>
          <w:sz w:val="21"/>
        </w:rPr>
        <w:t xml:space="preserve">Coed </w:t>
      </w:r>
      <w:r>
        <w:rPr>
          <w:rStyle w:val="textexposedshow"/>
          <w:rFonts w:eastAsia="Times New Roman" w:cs="Times New Roman"/>
          <w:sz w:val="21"/>
        </w:rPr>
        <w:t>–</w:t>
      </w:r>
      <w:r w:rsidRPr="00543633">
        <w:rPr>
          <w:rStyle w:val="textexposedshow"/>
          <w:rFonts w:eastAsia="Times New Roman" w:cs="Times New Roman"/>
          <w:sz w:val="21"/>
        </w:rPr>
        <w:t xml:space="preserve"> </w:t>
      </w:r>
      <w:r>
        <w:rPr>
          <w:rFonts w:eastAsia="Times New Roman" w:cs="Times New Roman"/>
          <w:sz w:val="21"/>
        </w:rPr>
        <w:t>DUDLEY 12” &amp;  11” – AWS STAMPED - .44/375</w:t>
      </w:r>
      <w:r>
        <w:rPr>
          <w:rFonts w:eastAsia="Times New Roman" w:cs="Times New Roman"/>
          <w:sz w:val="21"/>
        </w:rPr>
        <w:br/>
      </w:r>
      <w:r w:rsidRPr="00DD631D">
        <w:rPr>
          <w:rStyle w:val="textexposedshow"/>
          <w:rFonts w:eastAsia="Times New Roman" w:cs="Times New Roman"/>
          <w:b/>
        </w:rPr>
        <w:t xml:space="preserve">BALL RULES - </w:t>
      </w:r>
    </w:p>
    <w:p w14:paraId="4355DAC6" w14:textId="3AA0CEA2" w:rsidR="003D1FB5" w:rsidRDefault="003D1FB5" w:rsidP="003D1FB5">
      <w:pPr>
        <w:rPr>
          <w:rStyle w:val="textexposedshow"/>
          <w:rFonts w:eastAsia="Times New Roman" w:cs="Times New Roman"/>
          <w:sz w:val="22"/>
        </w:rPr>
      </w:pPr>
      <w:r w:rsidRPr="003204B2">
        <w:rPr>
          <w:rStyle w:val="textexposedshow"/>
          <w:rFonts w:eastAsia="Times New Roman" w:cs="Times New Roman"/>
          <w:sz w:val="22"/>
        </w:rPr>
        <w:t>Each team will be supplied with 3 balls upon checking in at the tournament.</w:t>
      </w:r>
      <w:r>
        <w:rPr>
          <w:rStyle w:val="textexposedshow"/>
          <w:rFonts w:eastAsia="Times New Roman" w:cs="Times New Roman"/>
          <w:sz w:val="22"/>
        </w:rPr>
        <w:t xml:space="preserve"> ONLY the </w:t>
      </w:r>
      <w:r w:rsidRPr="00DD631D">
        <w:rPr>
          <w:rStyle w:val="textexposedshow"/>
          <w:rFonts w:eastAsia="Times New Roman" w:cs="Times New Roman"/>
          <w:sz w:val="22"/>
        </w:rPr>
        <w:t>DUDLEY – AWS STAMPED</w:t>
      </w:r>
      <w:r>
        <w:rPr>
          <w:rStyle w:val="textexposedshow"/>
          <w:rFonts w:eastAsia="Times New Roman" w:cs="Times New Roman"/>
          <w:sz w:val="22"/>
        </w:rPr>
        <w:t xml:space="preserve"> ball can be used for game play.</w:t>
      </w:r>
      <w:r w:rsidRPr="003204B2">
        <w:rPr>
          <w:rStyle w:val="textexposedshow"/>
          <w:rFonts w:eastAsia="Times New Roman" w:cs="Times New Roman"/>
          <w:sz w:val="22"/>
        </w:rPr>
        <w:t xml:space="preserve"> </w:t>
      </w:r>
      <w:r>
        <w:rPr>
          <w:rStyle w:val="textexposedshow"/>
          <w:rFonts w:eastAsia="Times New Roman" w:cs="Times New Roman"/>
          <w:sz w:val="22"/>
        </w:rPr>
        <w:t xml:space="preserve">No other balls can be used. </w:t>
      </w:r>
      <w:r w:rsidRPr="003204B2">
        <w:rPr>
          <w:rStyle w:val="textexposedshow"/>
          <w:rFonts w:eastAsia="Times New Roman" w:cs="Times New Roman"/>
          <w:sz w:val="22"/>
        </w:rPr>
        <w:t xml:space="preserve">Balls must be ready to go at all times during the game. Games will not be postponed because </w:t>
      </w:r>
      <w:r>
        <w:rPr>
          <w:rStyle w:val="textexposedshow"/>
          <w:rFonts w:eastAsia="Times New Roman" w:cs="Times New Roman"/>
          <w:sz w:val="22"/>
        </w:rPr>
        <w:t xml:space="preserve">a </w:t>
      </w:r>
      <w:r w:rsidRPr="003204B2">
        <w:rPr>
          <w:rStyle w:val="textexposedshow"/>
          <w:rFonts w:eastAsia="Times New Roman" w:cs="Times New Roman"/>
          <w:sz w:val="22"/>
        </w:rPr>
        <w:t>team do</w:t>
      </w:r>
      <w:r>
        <w:rPr>
          <w:rStyle w:val="textexposedshow"/>
          <w:rFonts w:eastAsia="Times New Roman" w:cs="Times New Roman"/>
          <w:sz w:val="22"/>
        </w:rPr>
        <w:t>esn’t</w:t>
      </w:r>
      <w:r w:rsidRPr="003204B2">
        <w:rPr>
          <w:rStyle w:val="textexposedshow"/>
          <w:rFonts w:eastAsia="Times New Roman" w:cs="Times New Roman"/>
          <w:sz w:val="22"/>
        </w:rPr>
        <w:t xml:space="preserve"> have balls available! Please make sure you are retrieving all homerun and foul balls your team hits. If a team is up to bat and does not have a ball for game play, it will be at the umpire’s discretion to call strikes</w:t>
      </w:r>
      <w:r>
        <w:rPr>
          <w:rStyle w:val="textexposedshow"/>
          <w:rFonts w:eastAsia="Times New Roman" w:cs="Times New Roman"/>
          <w:sz w:val="22"/>
        </w:rPr>
        <w:t xml:space="preserve"> until</w:t>
      </w:r>
      <w:r w:rsidRPr="003204B2">
        <w:rPr>
          <w:rStyle w:val="textexposedshow"/>
          <w:rFonts w:eastAsia="Times New Roman" w:cs="Times New Roman"/>
          <w:sz w:val="22"/>
        </w:rPr>
        <w:t xml:space="preserve"> you have balls available. Again, we will have additional balls for sale at the tournament. Just stop by the director’s table.</w:t>
      </w:r>
      <w:r>
        <w:rPr>
          <w:rStyle w:val="textexposedshow"/>
          <w:rFonts w:eastAsia="Times New Roman" w:cs="Times New Roman"/>
          <w:sz w:val="22"/>
        </w:rPr>
        <w:t xml:space="preserve"> Extra game balls will be $5 each! </w:t>
      </w:r>
    </w:p>
    <w:p w14:paraId="0DA76EC1" w14:textId="77777777" w:rsidR="003D1FB5" w:rsidRPr="00543633" w:rsidRDefault="003D1FB5" w:rsidP="003D1FB5">
      <w:pPr>
        <w:rPr>
          <w:rStyle w:val="textexposedshow"/>
          <w:rFonts w:eastAsia="Times New Roman" w:cs="Times New Roman"/>
          <w:b/>
        </w:rPr>
      </w:pPr>
      <w:r>
        <w:rPr>
          <w:rStyle w:val="textexposedshow"/>
          <w:rFonts w:eastAsia="Times New Roman" w:cs="Times New Roman"/>
          <w:b/>
        </w:rPr>
        <w:t xml:space="preserve">BATS - </w:t>
      </w:r>
    </w:p>
    <w:p w14:paraId="026588CF" w14:textId="7B50F487" w:rsidR="005E0A26" w:rsidRPr="00075CEA" w:rsidRDefault="003D1FB5" w:rsidP="003D1FB5">
      <w:pPr>
        <w:rPr>
          <w:rStyle w:val="textexposedshow"/>
          <w:rFonts w:eastAsia="Times New Roman" w:cs="Times New Roman"/>
          <w:sz w:val="22"/>
        </w:rPr>
      </w:pPr>
      <w:r w:rsidRPr="00543633">
        <w:rPr>
          <w:rStyle w:val="textexposedshow"/>
          <w:rFonts w:eastAsia="Times New Roman" w:cs="Times New Roman"/>
          <w:sz w:val="21"/>
        </w:rPr>
        <w:t>USSSA</w:t>
      </w:r>
      <w:r>
        <w:rPr>
          <w:rStyle w:val="textexposedshow"/>
          <w:rFonts w:eastAsia="Times New Roman" w:cs="Times New Roman"/>
          <w:sz w:val="21"/>
        </w:rPr>
        <w:t xml:space="preserve"> and ASA bats… current bat guidelines</w:t>
      </w:r>
    </w:p>
    <w:p w14:paraId="71C923C0" w14:textId="2085E240" w:rsidR="006218C4" w:rsidRDefault="003D1FB5" w:rsidP="006218C4">
      <w:pPr>
        <w:rPr>
          <w:rStyle w:val="textexposedshow"/>
          <w:rFonts w:eastAsia="Times New Roman" w:cs="Times New Roman"/>
          <w:sz w:val="22"/>
        </w:rPr>
      </w:pPr>
      <w:r>
        <w:rPr>
          <w:rStyle w:val="textexposedshow"/>
          <w:rFonts w:eastAsia="Times New Roman" w:cs="Times New Roman"/>
          <w:b/>
        </w:rPr>
        <w:t xml:space="preserve">GAME GUARANTEE - </w:t>
      </w:r>
      <w:r>
        <w:rPr>
          <w:rStyle w:val="textexposedshow"/>
          <w:rFonts w:eastAsia="Times New Roman" w:cs="Times New Roman"/>
          <w:b/>
        </w:rPr>
        <w:br/>
      </w:r>
      <w:r w:rsidR="005E0A26" w:rsidRPr="003204B2">
        <w:rPr>
          <w:rStyle w:val="textexposedshow"/>
          <w:rFonts w:eastAsia="Times New Roman" w:cs="Times New Roman"/>
          <w:sz w:val="22"/>
        </w:rPr>
        <w:t>All Divisions are a 3GG</w:t>
      </w:r>
      <w:r w:rsidR="00F61DC5" w:rsidRPr="003204B2">
        <w:rPr>
          <w:rStyle w:val="textexposedshow"/>
          <w:rFonts w:eastAsia="Times New Roman" w:cs="Times New Roman"/>
          <w:sz w:val="22"/>
        </w:rPr>
        <w:t>.</w:t>
      </w:r>
    </w:p>
    <w:p w14:paraId="0D974754" w14:textId="77777777" w:rsidR="003D1FB5" w:rsidRPr="00543633" w:rsidRDefault="003D1FB5" w:rsidP="003D1FB5">
      <w:pPr>
        <w:rPr>
          <w:rStyle w:val="textexposedshow"/>
          <w:rFonts w:eastAsia="Times New Roman" w:cs="Times New Roman"/>
          <w:sz w:val="22"/>
        </w:rPr>
      </w:pPr>
      <w:r>
        <w:rPr>
          <w:rStyle w:val="textexposedshow"/>
          <w:rFonts w:eastAsia="Times New Roman" w:cs="Times New Roman"/>
          <w:b/>
        </w:rPr>
        <w:t xml:space="preserve">ROSTERS - </w:t>
      </w:r>
      <w:r w:rsidRPr="00543633">
        <w:rPr>
          <w:rStyle w:val="textexposedshow"/>
          <w:rFonts w:eastAsia="Times New Roman" w:cs="Times New Roman"/>
        </w:rPr>
        <w:t xml:space="preserve"> </w:t>
      </w:r>
    </w:p>
    <w:p w14:paraId="7F98203A" w14:textId="77777777" w:rsidR="003D1FB5" w:rsidRPr="00543633" w:rsidRDefault="003D1FB5" w:rsidP="003D1FB5">
      <w:pPr>
        <w:rPr>
          <w:rStyle w:val="textexposedshow"/>
          <w:rFonts w:eastAsia="Times New Roman" w:cs="Times New Roman"/>
          <w:sz w:val="22"/>
        </w:rPr>
      </w:pPr>
      <w:r>
        <w:rPr>
          <w:rStyle w:val="textexposedshow"/>
          <w:rFonts w:eastAsia="Times New Roman" w:cs="Times New Roman"/>
          <w:sz w:val="21"/>
        </w:rPr>
        <w:t>Rosters will freeze the morning of the first day of the entire tournament. Please</w:t>
      </w:r>
      <w:r w:rsidRPr="00543633">
        <w:rPr>
          <w:rStyle w:val="textexposedshow"/>
          <w:rFonts w:eastAsia="Times New Roman" w:cs="Times New Roman"/>
          <w:sz w:val="21"/>
        </w:rPr>
        <w:t xml:space="preserve"> </w:t>
      </w:r>
      <w:r>
        <w:rPr>
          <w:rStyle w:val="textexposedshow"/>
          <w:rFonts w:eastAsia="Times New Roman" w:cs="Times New Roman"/>
          <w:sz w:val="21"/>
        </w:rPr>
        <w:t>add all players to</w:t>
      </w:r>
      <w:r w:rsidRPr="00543633">
        <w:rPr>
          <w:rStyle w:val="textexposedshow"/>
          <w:rFonts w:eastAsia="Times New Roman" w:cs="Times New Roman"/>
          <w:sz w:val="21"/>
        </w:rPr>
        <w:t xml:space="preserve"> your</w:t>
      </w:r>
      <w:r>
        <w:rPr>
          <w:rStyle w:val="textexposedshow"/>
          <w:rFonts w:eastAsia="Times New Roman" w:cs="Times New Roman"/>
          <w:sz w:val="21"/>
        </w:rPr>
        <w:t xml:space="preserve"> online</w:t>
      </w:r>
      <w:r w:rsidRPr="00543633">
        <w:rPr>
          <w:rStyle w:val="textexposedshow"/>
          <w:rFonts w:eastAsia="Times New Roman" w:cs="Times New Roman"/>
          <w:sz w:val="21"/>
        </w:rPr>
        <w:t xml:space="preserve"> roster at </w:t>
      </w:r>
      <w:hyperlink r:id="rId5" w:history="1">
        <w:r w:rsidRPr="00E323B4">
          <w:rPr>
            <w:rStyle w:val="Hyperlink"/>
          </w:rPr>
          <w:t>www.playncs.com</w:t>
        </w:r>
      </w:hyperlink>
      <w:r>
        <w:t xml:space="preserve">.  </w:t>
      </w:r>
      <w:r w:rsidRPr="00FC57CB">
        <w:rPr>
          <w:rStyle w:val="textexposedshow"/>
          <w:rFonts w:eastAsia="Times New Roman" w:cs="Times New Roman"/>
          <w:b/>
          <w:i/>
          <w:color w:val="FFFFFF" w:themeColor="background1"/>
          <w:sz w:val="21"/>
          <w:highlight w:val="red"/>
        </w:rPr>
        <w:t>THIS MUST BE DONE OR YOU WON’T PLAY AND FORFEIT ANY DEPOSITS OR MONEY PAID</w:t>
      </w:r>
      <w:r>
        <w:rPr>
          <w:rStyle w:val="textexposedshow"/>
          <w:rFonts w:eastAsia="Times New Roman" w:cs="Times New Roman"/>
          <w:b/>
          <w:i/>
          <w:color w:val="FFFFFF" w:themeColor="background1"/>
          <w:sz w:val="21"/>
          <w:highlight w:val="red"/>
        </w:rPr>
        <w:t>!</w:t>
      </w:r>
    </w:p>
    <w:p w14:paraId="489D12FA" w14:textId="77777777" w:rsidR="003D1FB5" w:rsidRPr="00543633" w:rsidRDefault="003D1FB5" w:rsidP="003D1FB5">
      <w:pPr>
        <w:rPr>
          <w:rStyle w:val="textexposedshow"/>
          <w:rFonts w:eastAsia="Times New Roman" w:cs="Times New Roman"/>
          <w:b/>
        </w:rPr>
      </w:pPr>
      <w:r>
        <w:rPr>
          <w:rStyle w:val="textexposedshow"/>
          <w:rFonts w:eastAsia="Times New Roman" w:cs="Times New Roman"/>
          <w:b/>
        </w:rPr>
        <w:t xml:space="preserve">TIME LIMITS - </w:t>
      </w:r>
    </w:p>
    <w:p w14:paraId="0451455B" w14:textId="429096D6" w:rsidR="003D1FB5" w:rsidRPr="00C12EF7" w:rsidRDefault="004C5DDF" w:rsidP="003D1FB5">
      <w:pPr>
        <w:rPr>
          <w:rStyle w:val="textexposedshow"/>
          <w:rFonts w:eastAsia="Times New Roman" w:cs="Times New Roman"/>
          <w:sz w:val="21"/>
        </w:rPr>
      </w:pPr>
      <w:r>
        <w:rPr>
          <w:rStyle w:val="textexposedshow"/>
          <w:rFonts w:eastAsia="Times New Roman" w:cs="Times New Roman"/>
          <w:sz w:val="21"/>
        </w:rPr>
        <w:t>5</w:t>
      </w:r>
      <w:r w:rsidR="003D1FB5">
        <w:rPr>
          <w:rStyle w:val="textexposedshow"/>
          <w:rFonts w:eastAsia="Times New Roman" w:cs="Times New Roman"/>
          <w:sz w:val="21"/>
        </w:rPr>
        <w:t>0</w:t>
      </w:r>
      <w:r w:rsidR="003D1FB5" w:rsidRPr="00543633">
        <w:rPr>
          <w:rStyle w:val="textexposedshow"/>
          <w:rFonts w:eastAsia="Times New Roman" w:cs="Times New Roman"/>
          <w:sz w:val="21"/>
        </w:rPr>
        <w:t xml:space="preserve"> minutes or 7 </w:t>
      </w:r>
      <w:r w:rsidR="003D1FB5">
        <w:rPr>
          <w:rStyle w:val="textexposedshow"/>
          <w:rFonts w:eastAsia="Times New Roman" w:cs="Times New Roman"/>
          <w:sz w:val="21"/>
        </w:rPr>
        <w:t>i</w:t>
      </w:r>
      <w:r w:rsidR="003D1FB5" w:rsidRPr="00543633">
        <w:rPr>
          <w:rStyle w:val="textexposedshow"/>
          <w:rFonts w:eastAsia="Times New Roman" w:cs="Times New Roman"/>
          <w:sz w:val="21"/>
        </w:rPr>
        <w:t xml:space="preserve">nnings; Championship is </w:t>
      </w:r>
      <w:r>
        <w:rPr>
          <w:rStyle w:val="textexposedshow"/>
          <w:rFonts w:eastAsia="Times New Roman" w:cs="Times New Roman"/>
          <w:sz w:val="21"/>
        </w:rPr>
        <w:t>5</w:t>
      </w:r>
      <w:r w:rsidR="003D1FB5" w:rsidRPr="00543633">
        <w:rPr>
          <w:rStyle w:val="textexposedshow"/>
          <w:rFonts w:eastAsia="Times New Roman" w:cs="Times New Roman"/>
          <w:sz w:val="21"/>
        </w:rPr>
        <w:t xml:space="preserve">0 minutes or 7 </w:t>
      </w:r>
      <w:r w:rsidR="003D1FB5">
        <w:rPr>
          <w:rStyle w:val="textexposedshow"/>
          <w:rFonts w:eastAsia="Times New Roman" w:cs="Times New Roman"/>
          <w:sz w:val="21"/>
        </w:rPr>
        <w:t>i</w:t>
      </w:r>
      <w:r w:rsidR="003D1FB5" w:rsidRPr="00543633">
        <w:rPr>
          <w:rStyle w:val="textexposedshow"/>
          <w:rFonts w:eastAsia="Times New Roman" w:cs="Times New Roman"/>
          <w:sz w:val="21"/>
        </w:rPr>
        <w:t>nnings</w:t>
      </w:r>
      <w:r w:rsidR="003D1FB5">
        <w:rPr>
          <w:rStyle w:val="textexposedshow"/>
          <w:rFonts w:eastAsia="Times New Roman" w:cs="Times New Roman"/>
          <w:sz w:val="21"/>
        </w:rPr>
        <w:t>.</w:t>
      </w:r>
      <w:r w:rsidR="004C05A1">
        <w:rPr>
          <w:rStyle w:val="textexposedshow"/>
          <w:rFonts w:eastAsia="Times New Roman" w:cs="Times New Roman"/>
          <w:sz w:val="22"/>
        </w:rPr>
        <w:br/>
      </w:r>
      <w:r w:rsidR="003D1FB5">
        <w:rPr>
          <w:rStyle w:val="textexposedshow"/>
          <w:rFonts w:eastAsia="Times New Roman" w:cs="Times New Roman"/>
          <w:b/>
        </w:rPr>
        <w:t>KEEPING SCORE -</w:t>
      </w:r>
      <w:r w:rsidR="003D1FB5" w:rsidRPr="00543633">
        <w:rPr>
          <w:rStyle w:val="textexposedshow"/>
          <w:rFonts w:eastAsia="Times New Roman" w:cs="Times New Roman"/>
          <w:sz w:val="22"/>
        </w:rPr>
        <w:br/>
      </w:r>
      <w:r w:rsidR="003D1FB5" w:rsidRPr="00543633">
        <w:rPr>
          <w:rStyle w:val="textexposedshow"/>
          <w:rFonts w:eastAsia="Times New Roman" w:cs="Times New Roman"/>
          <w:sz w:val="21"/>
        </w:rPr>
        <w:t>The home team and the umpire are responsible for working together to keep an accurate score. If the home team does not have a book but the visiting team does, we will have the umpire coordinate with the visiting team to keep the accurate score.</w:t>
      </w:r>
      <w:r w:rsidR="00E4659C">
        <w:rPr>
          <w:rStyle w:val="textexposedshow"/>
          <w:rFonts w:eastAsia="Times New Roman" w:cs="Times New Roman"/>
          <w:b/>
          <w:sz w:val="28"/>
        </w:rPr>
        <w:br/>
      </w:r>
      <w:r w:rsidR="003D1FB5">
        <w:rPr>
          <w:rStyle w:val="textexposedshow"/>
          <w:rFonts w:eastAsia="Times New Roman" w:cs="Times New Roman"/>
          <w:b/>
        </w:rPr>
        <w:t>COURTESY RUNNERS -</w:t>
      </w:r>
    </w:p>
    <w:p w14:paraId="246F4294" w14:textId="77777777" w:rsidR="003D1FB5" w:rsidRDefault="003D1FB5" w:rsidP="003D1FB5">
      <w:pPr>
        <w:rPr>
          <w:rStyle w:val="textexposedshow"/>
          <w:rFonts w:eastAsia="Times New Roman" w:cs="Times New Roman"/>
          <w:sz w:val="21"/>
        </w:rPr>
      </w:pPr>
      <w:r w:rsidRPr="00543633">
        <w:rPr>
          <w:rStyle w:val="textexposedshow"/>
          <w:rFonts w:eastAsia="Times New Roman" w:cs="Times New Roman"/>
          <w:sz w:val="21"/>
        </w:rPr>
        <w:t xml:space="preserve">There is one courtesy runner allowed per inning. </w:t>
      </w:r>
      <w:r>
        <w:rPr>
          <w:rStyle w:val="textexposedshow"/>
          <w:rFonts w:eastAsia="Times New Roman" w:cs="Times New Roman"/>
          <w:sz w:val="21"/>
        </w:rPr>
        <w:t xml:space="preserve">In Coed, one courtesy runner per gender. This is a one-time runner per inning. </w:t>
      </w:r>
    </w:p>
    <w:p w14:paraId="3602CF8D" w14:textId="21F4D91F" w:rsidR="003D1FB5" w:rsidRDefault="003D1FB5" w:rsidP="003D1FB5">
      <w:pPr>
        <w:rPr>
          <w:rStyle w:val="textexposedshow"/>
          <w:rFonts w:eastAsia="Times New Roman" w:cs="Times New Roman"/>
          <w:b/>
          <w:i/>
          <w:sz w:val="21"/>
        </w:rPr>
      </w:pPr>
      <w:r>
        <w:rPr>
          <w:rStyle w:val="textexposedshow"/>
          <w:rFonts w:eastAsia="Times New Roman" w:cs="Times New Roman"/>
          <w:b/>
        </w:rPr>
        <w:t>PITCHING RULES -</w:t>
      </w:r>
      <w:r w:rsidRPr="00543633">
        <w:rPr>
          <w:rStyle w:val="textexposedshow"/>
          <w:rFonts w:eastAsia="Times New Roman" w:cs="Times New Roman"/>
        </w:rPr>
        <w:t xml:space="preserve"> </w:t>
      </w:r>
      <w:r>
        <w:rPr>
          <w:rStyle w:val="textexposedshow"/>
          <w:rFonts w:eastAsia="Times New Roman" w:cs="Times New Roman"/>
        </w:rPr>
        <w:br/>
      </w:r>
      <w:r w:rsidRPr="006B107A">
        <w:rPr>
          <w:rStyle w:val="textexposedshow"/>
          <w:rFonts w:eastAsia="Times New Roman" w:cs="Times New Roman"/>
          <w:b/>
          <w:i/>
          <w:color w:val="FFFFFF" w:themeColor="background1"/>
          <w:sz w:val="21"/>
          <w:highlight w:val="red"/>
        </w:rPr>
        <w:t>PITCHERS MUST WEAR MASK! MANDATORY!</w:t>
      </w:r>
      <w:r>
        <w:rPr>
          <w:rStyle w:val="textexposedshow"/>
          <w:rFonts w:eastAsia="Times New Roman" w:cs="Times New Roman"/>
          <w:sz w:val="22"/>
        </w:rPr>
        <w:br/>
      </w:r>
      <w:r>
        <w:rPr>
          <w:rStyle w:val="textexposedshow"/>
          <w:rFonts w:eastAsia="Times New Roman" w:cs="Times New Roman"/>
          <w:sz w:val="21"/>
        </w:rPr>
        <w:t xml:space="preserve">4 FT minimum and 10 FT maximum from ground. </w:t>
      </w:r>
      <w:r w:rsidRPr="00543633">
        <w:rPr>
          <w:rStyle w:val="textexposedshow"/>
          <w:rFonts w:eastAsia="Times New Roman" w:cs="Times New Roman"/>
          <w:sz w:val="21"/>
        </w:rPr>
        <w:t xml:space="preserve"> </w:t>
      </w:r>
      <w:r w:rsidRPr="00CD530B">
        <w:rPr>
          <w:rStyle w:val="textexposedshow"/>
          <w:rFonts w:eastAsia="Times New Roman" w:cs="Times New Roman"/>
          <w:b/>
          <w:i/>
          <w:sz w:val="21"/>
        </w:rPr>
        <w:t>Juking Allowed!</w:t>
      </w:r>
    </w:p>
    <w:p w14:paraId="15A128CA" w14:textId="16AAEAEA" w:rsidR="003D1FB5" w:rsidRPr="00B90854" w:rsidRDefault="003D1FB5" w:rsidP="003D1FB5">
      <w:pPr>
        <w:rPr>
          <w:rStyle w:val="textexposedshow"/>
          <w:rFonts w:eastAsia="Times New Roman" w:cs="Times New Roman"/>
          <w:sz w:val="21"/>
        </w:rPr>
      </w:pPr>
      <w:r>
        <w:rPr>
          <w:rStyle w:val="textexposedshow"/>
          <w:rFonts w:eastAsia="Times New Roman" w:cs="Times New Roman"/>
          <w:b/>
        </w:rPr>
        <w:t xml:space="preserve">PITCH COUNT - </w:t>
      </w:r>
    </w:p>
    <w:p w14:paraId="1F3709ED" w14:textId="573C15E5" w:rsidR="00076818" w:rsidRPr="00C12EF7" w:rsidRDefault="003D1FB5" w:rsidP="003D1FB5">
      <w:pPr>
        <w:rPr>
          <w:rStyle w:val="textexposedshow"/>
          <w:rFonts w:eastAsia="Times New Roman" w:cs="Times New Roman"/>
          <w:sz w:val="21"/>
        </w:rPr>
      </w:pPr>
      <w:r w:rsidRPr="00543633">
        <w:rPr>
          <w:rStyle w:val="textexposedshow"/>
          <w:rFonts w:eastAsia="Times New Roman" w:cs="Times New Roman"/>
          <w:sz w:val="21"/>
        </w:rPr>
        <w:t>Start with a 1-1 count</w:t>
      </w:r>
    </w:p>
    <w:p w14:paraId="282BCF49" w14:textId="031A3384" w:rsidR="003D1FB5" w:rsidRPr="00543633" w:rsidRDefault="003D1FB5" w:rsidP="003D1FB5">
      <w:pPr>
        <w:rPr>
          <w:rStyle w:val="textexposedshow"/>
          <w:rFonts w:eastAsia="Times New Roman" w:cs="Times New Roman"/>
          <w:b/>
        </w:rPr>
      </w:pPr>
      <w:r>
        <w:rPr>
          <w:rStyle w:val="textexposedshow"/>
          <w:rFonts w:eastAsia="Times New Roman" w:cs="Times New Roman"/>
          <w:b/>
        </w:rPr>
        <w:t>FOUL BALLS -</w:t>
      </w:r>
    </w:p>
    <w:p w14:paraId="33BBF26C" w14:textId="63563248" w:rsidR="003D1FB5" w:rsidRDefault="003D1FB5" w:rsidP="003D1FB5">
      <w:pPr>
        <w:rPr>
          <w:rStyle w:val="textexposedshow"/>
          <w:rFonts w:eastAsia="Times New Roman" w:cs="Times New Roman"/>
          <w:sz w:val="21"/>
        </w:rPr>
      </w:pPr>
      <w:r w:rsidRPr="00543633">
        <w:rPr>
          <w:rStyle w:val="textexposedshow"/>
          <w:rFonts w:eastAsia="Times New Roman" w:cs="Times New Roman"/>
          <w:sz w:val="21"/>
        </w:rPr>
        <w:t>No Courtesy Foul Balls.</w:t>
      </w:r>
    </w:p>
    <w:p w14:paraId="005C4172" w14:textId="6FEBF6D1" w:rsidR="004C5DDF" w:rsidRPr="00543633" w:rsidRDefault="004C5DDF" w:rsidP="004C5DDF">
      <w:pPr>
        <w:rPr>
          <w:rStyle w:val="textexposedshow"/>
          <w:rFonts w:eastAsia="Times New Roman" w:cs="Times New Roman"/>
          <w:b/>
        </w:rPr>
      </w:pPr>
      <w:r>
        <w:rPr>
          <w:rStyle w:val="textexposedshow"/>
          <w:rFonts w:eastAsia="Times New Roman" w:cs="Times New Roman"/>
          <w:b/>
        </w:rPr>
        <w:t>RUN</w:t>
      </w:r>
      <w:r>
        <w:rPr>
          <w:rStyle w:val="textexposedshow"/>
          <w:rFonts w:eastAsia="Times New Roman" w:cs="Times New Roman"/>
          <w:b/>
        </w:rPr>
        <w:t xml:space="preserve"> </w:t>
      </w:r>
      <w:r>
        <w:rPr>
          <w:rStyle w:val="textexposedshow"/>
          <w:rFonts w:eastAsia="Times New Roman" w:cs="Times New Roman"/>
          <w:b/>
        </w:rPr>
        <w:t>S</w:t>
      </w:r>
      <w:r>
        <w:rPr>
          <w:rStyle w:val="textexposedshow"/>
          <w:rFonts w:eastAsia="Times New Roman" w:cs="Times New Roman"/>
          <w:b/>
        </w:rPr>
        <w:t>POTTING</w:t>
      </w:r>
      <w:r>
        <w:rPr>
          <w:rStyle w:val="textexposedshow"/>
          <w:rFonts w:eastAsia="Times New Roman" w:cs="Times New Roman"/>
          <w:b/>
        </w:rPr>
        <w:t xml:space="preserve"> -</w:t>
      </w:r>
    </w:p>
    <w:p w14:paraId="7CD3E7D8" w14:textId="0935A32B" w:rsidR="004C5DDF" w:rsidRDefault="004C5DDF" w:rsidP="003D1FB5">
      <w:pPr>
        <w:rPr>
          <w:rStyle w:val="textexposedshow"/>
          <w:rFonts w:eastAsia="Times New Roman" w:cs="Times New Roman"/>
          <w:sz w:val="21"/>
        </w:rPr>
      </w:pPr>
      <w:r>
        <w:rPr>
          <w:rStyle w:val="textexposedshow"/>
          <w:rFonts w:eastAsia="Times New Roman" w:cs="Times New Roman"/>
          <w:sz w:val="21"/>
        </w:rPr>
        <w:t>Men’s D/E is combined</w:t>
      </w:r>
    </w:p>
    <w:p w14:paraId="69C16A09" w14:textId="4B78E2C6" w:rsidR="004C5DDF" w:rsidRDefault="004C5DDF" w:rsidP="003D1FB5">
      <w:pPr>
        <w:rPr>
          <w:rStyle w:val="textexposedshow"/>
          <w:rFonts w:eastAsia="Times New Roman" w:cs="Times New Roman"/>
          <w:sz w:val="21"/>
        </w:rPr>
      </w:pPr>
      <w:r>
        <w:rPr>
          <w:rStyle w:val="textexposedshow"/>
          <w:rFonts w:eastAsia="Times New Roman" w:cs="Times New Roman"/>
          <w:sz w:val="21"/>
        </w:rPr>
        <w:t>Women’s D/E is combined</w:t>
      </w:r>
    </w:p>
    <w:p w14:paraId="7FCFE8C5" w14:textId="7FB98849" w:rsidR="004C5DDF" w:rsidRDefault="004C5DDF" w:rsidP="003D1FB5">
      <w:pPr>
        <w:rPr>
          <w:rStyle w:val="textexposedshow"/>
          <w:rFonts w:eastAsia="Times New Roman" w:cs="Times New Roman"/>
          <w:sz w:val="21"/>
        </w:rPr>
      </w:pPr>
      <w:r>
        <w:rPr>
          <w:rStyle w:val="textexposedshow"/>
          <w:rFonts w:eastAsia="Times New Roman" w:cs="Times New Roman"/>
          <w:sz w:val="21"/>
        </w:rPr>
        <w:t xml:space="preserve">Coed C/D is combined </w:t>
      </w:r>
    </w:p>
    <w:p w14:paraId="1D20EF7E" w14:textId="44A5DA4E" w:rsidR="004C5DDF" w:rsidRDefault="00E045EA" w:rsidP="003D1FB5">
      <w:pPr>
        <w:rPr>
          <w:rStyle w:val="textexposedshow"/>
          <w:rFonts w:eastAsia="Times New Roman" w:cs="Times New Roman"/>
          <w:sz w:val="21"/>
        </w:rPr>
      </w:pPr>
      <w:r>
        <w:rPr>
          <w:rStyle w:val="textexposedshow"/>
          <w:rFonts w:eastAsia="Times New Roman" w:cs="Times New Roman"/>
          <w:sz w:val="21"/>
        </w:rPr>
        <w:t xml:space="preserve">- </w:t>
      </w:r>
      <w:r w:rsidR="004C5DDF">
        <w:rPr>
          <w:rStyle w:val="textexposedshow"/>
          <w:rFonts w:eastAsia="Times New Roman" w:cs="Times New Roman"/>
          <w:sz w:val="21"/>
        </w:rPr>
        <w:t>When a lower-leveled team plays a higher ranked team, the lower-leveled team will get a run spot of 6. All 6 runs will be given in the first inning. Home run rules will be below.</w:t>
      </w:r>
    </w:p>
    <w:p w14:paraId="4F8EEA01" w14:textId="72F53958" w:rsidR="004C5DDF" w:rsidRDefault="00E045EA" w:rsidP="003D1FB5">
      <w:pPr>
        <w:rPr>
          <w:rStyle w:val="textexposedshow"/>
          <w:rFonts w:eastAsia="Times New Roman" w:cs="Times New Roman"/>
          <w:sz w:val="21"/>
        </w:rPr>
      </w:pPr>
      <w:r>
        <w:rPr>
          <w:rStyle w:val="textexposedshow"/>
          <w:rFonts w:eastAsia="Times New Roman" w:cs="Times New Roman"/>
          <w:sz w:val="21"/>
        </w:rPr>
        <w:t xml:space="preserve">- </w:t>
      </w:r>
      <w:r w:rsidR="004C5DDF">
        <w:rPr>
          <w:rStyle w:val="textexposedshow"/>
          <w:rFonts w:eastAsia="Times New Roman" w:cs="Times New Roman"/>
          <w:sz w:val="21"/>
        </w:rPr>
        <w:t xml:space="preserve">The high ranked teams in the divisions will play out the same bracket as the lower-leveled team all the way to the championship game(s). </w:t>
      </w:r>
    </w:p>
    <w:p w14:paraId="6EC38FA4" w14:textId="6132BFCE" w:rsidR="004C5DDF" w:rsidRDefault="00E045EA" w:rsidP="003D1FB5">
      <w:pPr>
        <w:rPr>
          <w:rStyle w:val="textexposedshow"/>
          <w:rFonts w:eastAsia="Times New Roman" w:cs="Times New Roman"/>
          <w:sz w:val="21"/>
        </w:rPr>
      </w:pPr>
      <w:r>
        <w:rPr>
          <w:rStyle w:val="textexposedshow"/>
          <w:rFonts w:eastAsia="Times New Roman" w:cs="Times New Roman"/>
          <w:sz w:val="21"/>
        </w:rPr>
        <w:t xml:space="preserve">- </w:t>
      </w:r>
      <w:r w:rsidR="004C5DDF">
        <w:rPr>
          <w:rStyle w:val="textexposedshow"/>
          <w:rFonts w:eastAsia="Times New Roman" w:cs="Times New Roman"/>
          <w:sz w:val="21"/>
        </w:rPr>
        <w:t>Chaser points will be given to the top 4 teams who finish the division, regardless of team ranking.</w:t>
      </w:r>
    </w:p>
    <w:p w14:paraId="79C6EB46" w14:textId="0F918B68" w:rsidR="004C5DDF" w:rsidRDefault="00E045EA" w:rsidP="003D1FB5">
      <w:pPr>
        <w:rPr>
          <w:rStyle w:val="textexposedshow"/>
          <w:rFonts w:eastAsia="Times New Roman" w:cs="Times New Roman"/>
          <w:sz w:val="21"/>
        </w:rPr>
      </w:pPr>
      <w:r>
        <w:rPr>
          <w:rStyle w:val="textexposedshow"/>
          <w:rFonts w:eastAsia="Times New Roman" w:cs="Times New Roman"/>
          <w:b/>
          <w:i/>
          <w:color w:val="FFFFFF" w:themeColor="background1"/>
          <w:sz w:val="21"/>
          <w:highlight w:val="red"/>
        </w:rPr>
        <w:t>PRIZE PACKAGES FOR COMBINED DIVISIONS:</w:t>
      </w:r>
    </w:p>
    <w:p w14:paraId="3C144E2B" w14:textId="0BF7BF86" w:rsidR="004C5DDF" w:rsidRDefault="00E045EA" w:rsidP="003D1FB5">
      <w:pPr>
        <w:rPr>
          <w:rStyle w:val="textexposedshow"/>
          <w:rFonts w:eastAsia="Times New Roman" w:cs="Times New Roman"/>
          <w:sz w:val="21"/>
        </w:rPr>
      </w:pPr>
      <w:r>
        <w:rPr>
          <w:rStyle w:val="textexposedshow"/>
          <w:rFonts w:eastAsia="Times New Roman" w:cs="Times New Roman"/>
          <w:sz w:val="21"/>
        </w:rPr>
        <w:t>****</w:t>
      </w:r>
      <w:r w:rsidR="004C5DDF">
        <w:rPr>
          <w:rStyle w:val="textexposedshow"/>
          <w:rFonts w:eastAsia="Times New Roman" w:cs="Times New Roman"/>
          <w:sz w:val="21"/>
        </w:rPr>
        <w:t>If one of the higher</w:t>
      </w:r>
      <w:r>
        <w:rPr>
          <w:rStyle w:val="textexposedshow"/>
          <w:rFonts w:eastAsia="Times New Roman" w:cs="Times New Roman"/>
          <w:sz w:val="21"/>
        </w:rPr>
        <w:t>-</w:t>
      </w:r>
      <w:r w:rsidR="004C5DDF">
        <w:rPr>
          <w:rStyle w:val="textexposedshow"/>
          <w:rFonts w:eastAsia="Times New Roman" w:cs="Times New Roman"/>
          <w:sz w:val="21"/>
        </w:rPr>
        <w:t>ranking teams wins the division, they will split the prize package with the lower</w:t>
      </w:r>
      <w:r>
        <w:rPr>
          <w:rStyle w:val="textexposedshow"/>
          <w:rFonts w:eastAsia="Times New Roman" w:cs="Times New Roman"/>
          <w:sz w:val="21"/>
        </w:rPr>
        <w:t>-</w:t>
      </w:r>
      <w:r w:rsidR="004C5DDF">
        <w:rPr>
          <w:rStyle w:val="textexposedshow"/>
          <w:rFonts w:eastAsia="Times New Roman" w:cs="Times New Roman"/>
          <w:sz w:val="21"/>
        </w:rPr>
        <w:t>ranking team who finishes out highest in the bracket. If a lower ranking team wins the division, they will receive the prize package in full. 2</w:t>
      </w:r>
      <w:r w:rsidR="004C5DDF" w:rsidRPr="004C5DDF">
        <w:rPr>
          <w:rStyle w:val="textexposedshow"/>
          <w:rFonts w:eastAsia="Times New Roman" w:cs="Times New Roman"/>
          <w:sz w:val="21"/>
          <w:vertAlign w:val="superscript"/>
        </w:rPr>
        <w:t>nd</w:t>
      </w:r>
      <w:r w:rsidR="004C5DDF">
        <w:rPr>
          <w:rStyle w:val="textexposedshow"/>
          <w:rFonts w:eastAsia="Times New Roman" w:cs="Times New Roman"/>
          <w:sz w:val="21"/>
        </w:rPr>
        <w:t xml:space="preserve"> place prizes will only be giving to the true 2</w:t>
      </w:r>
      <w:r w:rsidR="004C5DDF" w:rsidRPr="004C5DDF">
        <w:rPr>
          <w:rStyle w:val="textexposedshow"/>
          <w:rFonts w:eastAsia="Times New Roman" w:cs="Times New Roman"/>
          <w:sz w:val="21"/>
          <w:vertAlign w:val="superscript"/>
        </w:rPr>
        <w:t>nd</w:t>
      </w:r>
      <w:r w:rsidR="004C5DDF">
        <w:rPr>
          <w:rStyle w:val="textexposedshow"/>
          <w:rFonts w:eastAsia="Times New Roman" w:cs="Times New Roman"/>
          <w:sz w:val="21"/>
        </w:rPr>
        <w:t xml:space="preserve"> place team of the division.</w:t>
      </w:r>
    </w:p>
    <w:p w14:paraId="0C76B6DB" w14:textId="77777777" w:rsidR="00E045EA" w:rsidRDefault="00E045EA" w:rsidP="004C5DDF">
      <w:pPr>
        <w:rPr>
          <w:rStyle w:val="textexposedshow"/>
          <w:rFonts w:eastAsia="Times New Roman" w:cs="Times New Roman"/>
          <w:b/>
        </w:rPr>
      </w:pPr>
    </w:p>
    <w:p w14:paraId="2EEE0B6C" w14:textId="5D9DDEBC" w:rsidR="004C5DDF" w:rsidRPr="00543633" w:rsidRDefault="004C5DDF" w:rsidP="004C5DDF">
      <w:pPr>
        <w:rPr>
          <w:rStyle w:val="textexposedshow"/>
          <w:rFonts w:eastAsia="Times New Roman" w:cs="Times New Roman"/>
          <w:b/>
        </w:rPr>
      </w:pPr>
      <w:bookmarkStart w:id="0" w:name="_GoBack"/>
      <w:bookmarkEnd w:id="0"/>
      <w:r>
        <w:rPr>
          <w:rStyle w:val="textexposedshow"/>
          <w:rFonts w:eastAsia="Times New Roman" w:cs="Times New Roman"/>
          <w:b/>
        </w:rPr>
        <w:lastRenderedPageBreak/>
        <w:t>HOME RUNS</w:t>
      </w:r>
      <w:r>
        <w:rPr>
          <w:rStyle w:val="textexposedshow"/>
          <w:rFonts w:eastAsia="Times New Roman" w:cs="Times New Roman"/>
          <w:b/>
        </w:rPr>
        <w:t xml:space="preserve"> -</w:t>
      </w:r>
    </w:p>
    <w:p w14:paraId="5CFB9867" w14:textId="38DD046B" w:rsidR="004C5DDF" w:rsidRDefault="004C5DDF" w:rsidP="003D1FB5">
      <w:pPr>
        <w:rPr>
          <w:rStyle w:val="textexposedshow"/>
          <w:rFonts w:eastAsia="Times New Roman" w:cs="Times New Roman"/>
          <w:sz w:val="21"/>
        </w:rPr>
      </w:pPr>
      <w:r>
        <w:rPr>
          <w:rStyle w:val="textexposedshow"/>
          <w:rFonts w:eastAsia="Times New Roman" w:cs="Times New Roman"/>
          <w:sz w:val="21"/>
        </w:rPr>
        <w:t xml:space="preserve">Men’s D/E – 3 Homeruns </w:t>
      </w:r>
    </w:p>
    <w:p w14:paraId="11FF3FEF" w14:textId="501BE662" w:rsidR="004C5DDF" w:rsidRDefault="004C5DDF" w:rsidP="003D1FB5">
      <w:pPr>
        <w:rPr>
          <w:rStyle w:val="textexposedshow"/>
          <w:rFonts w:eastAsia="Times New Roman" w:cs="Times New Roman"/>
          <w:sz w:val="21"/>
        </w:rPr>
      </w:pPr>
      <w:r>
        <w:rPr>
          <w:rStyle w:val="textexposedshow"/>
          <w:rFonts w:eastAsia="Times New Roman" w:cs="Times New Roman"/>
          <w:sz w:val="21"/>
        </w:rPr>
        <w:t>Women’s D/E – 1 Homerun</w:t>
      </w:r>
    </w:p>
    <w:p w14:paraId="59620E5F" w14:textId="2BAD13DB" w:rsidR="004C5DDF" w:rsidRPr="00543633" w:rsidRDefault="004C5DDF" w:rsidP="003D1FB5">
      <w:pPr>
        <w:rPr>
          <w:rStyle w:val="textexposedshow"/>
          <w:rFonts w:eastAsia="Times New Roman" w:cs="Times New Roman"/>
          <w:sz w:val="21"/>
        </w:rPr>
      </w:pPr>
      <w:r>
        <w:rPr>
          <w:rStyle w:val="textexposedshow"/>
          <w:rFonts w:eastAsia="Times New Roman" w:cs="Times New Roman"/>
          <w:sz w:val="21"/>
        </w:rPr>
        <w:t xml:space="preserve">Coed C/D </w:t>
      </w:r>
      <w:r w:rsidR="00E045EA">
        <w:rPr>
          <w:rStyle w:val="textexposedshow"/>
          <w:rFonts w:eastAsia="Times New Roman" w:cs="Times New Roman"/>
          <w:sz w:val="21"/>
        </w:rPr>
        <w:t>–</w:t>
      </w:r>
      <w:r>
        <w:rPr>
          <w:rStyle w:val="textexposedshow"/>
          <w:rFonts w:eastAsia="Times New Roman" w:cs="Times New Roman"/>
          <w:sz w:val="21"/>
        </w:rPr>
        <w:t xml:space="preserve"> </w:t>
      </w:r>
      <w:r w:rsidR="00E045EA">
        <w:rPr>
          <w:rStyle w:val="textexposedshow"/>
          <w:rFonts w:eastAsia="Times New Roman" w:cs="Times New Roman"/>
          <w:sz w:val="21"/>
        </w:rPr>
        <w:t xml:space="preserve">4 Homeruns </w:t>
      </w:r>
      <w:r w:rsidR="00E045EA">
        <w:rPr>
          <w:rStyle w:val="textexposedshow"/>
          <w:rFonts w:eastAsia="Times New Roman" w:cs="Times New Roman"/>
          <w:sz w:val="21"/>
        </w:rPr>
        <w:br/>
        <w:t>Coed E – 2 Homeruns</w:t>
      </w:r>
    </w:p>
    <w:p w14:paraId="5EB6EA88" w14:textId="77777777" w:rsidR="003D1FB5" w:rsidRPr="00543633" w:rsidRDefault="003D1FB5" w:rsidP="003D1FB5">
      <w:pPr>
        <w:rPr>
          <w:rStyle w:val="textexposedshow"/>
          <w:rFonts w:eastAsia="Times New Roman" w:cs="Times New Roman"/>
          <w:b/>
        </w:rPr>
      </w:pPr>
      <w:r>
        <w:rPr>
          <w:rStyle w:val="textexposedshow"/>
          <w:rFonts w:eastAsia="Times New Roman" w:cs="Times New Roman"/>
          <w:b/>
        </w:rPr>
        <w:t xml:space="preserve">RUN RULES - </w:t>
      </w:r>
    </w:p>
    <w:p w14:paraId="1DC93A8F" w14:textId="7504A43C" w:rsidR="003D1FB5" w:rsidRPr="00227D1B" w:rsidRDefault="003D1FB5" w:rsidP="004C5DDF">
      <w:pPr>
        <w:rPr>
          <w:rFonts w:eastAsia="Times New Roman" w:cs="Times New Roman"/>
          <w:sz w:val="22"/>
        </w:rPr>
      </w:pPr>
      <w:r w:rsidRPr="00543633">
        <w:rPr>
          <w:rStyle w:val="textexposedshow"/>
          <w:rFonts w:eastAsia="Times New Roman" w:cs="Times New Roman"/>
          <w:sz w:val="21"/>
        </w:rPr>
        <w:t>20 after 3, 15 after 4, 10 after 5</w:t>
      </w:r>
      <w:r>
        <w:rPr>
          <w:rStyle w:val="textexposedshow"/>
          <w:rFonts w:eastAsia="Times New Roman" w:cs="Times New Roman"/>
          <w:sz w:val="21"/>
        </w:rPr>
        <w:t xml:space="preserve"> </w:t>
      </w:r>
      <w:r w:rsidRPr="007D07B3">
        <w:rPr>
          <w:rStyle w:val="textexposedshow"/>
          <w:rFonts w:eastAsia="Times New Roman" w:cs="Times New Roman"/>
          <w:b/>
          <w:sz w:val="21"/>
        </w:rPr>
        <w:t>(</w:t>
      </w:r>
      <w:r w:rsidRPr="007D07B3">
        <w:rPr>
          <w:rStyle w:val="textexposedshow"/>
          <w:rFonts w:eastAsia="Times New Roman" w:cs="Times New Roman"/>
          <w:b/>
          <w:i/>
          <w:sz w:val="20"/>
        </w:rPr>
        <w:t>FLIP FLOP RULE IS IN EFFECT!)</w:t>
      </w:r>
      <w:r w:rsidRPr="003204B2">
        <w:rPr>
          <w:rStyle w:val="textexposedshow"/>
          <w:rFonts w:eastAsia="Times New Roman" w:cs="Times New Roman"/>
          <w:sz w:val="22"/>
        </w:rPr>
        <w:br/>
        <w:t>FLIP FLOP RULE IS IN EFFECT!</w:t>
      </w:r>
    </w:p>
    <w:p w14:paraId="0ED727F1" w14:textId="56C1A90B" w:rsidR="003D1FB5" w:rsidRPr="003D1FB5" w:rsidRDefault="003D1FB5" w:rsidP="003D1FB5">
      <w:pPr>
        <w:rPr>
          <w:rFonts w:eastAsia="Times New Roman" w:cs="Times New Roman"/>
          <w:b/>
        </w:rPr>
      </w:pPr>
      <w:r w:rsidRPr="003D1FB5">
        <w:rPr>
          <w:rFonts w:eastAsia="Times New Roman" w:cs="Times New Roman"/>
          <w:b/>
        </w:rPr>
        <w:t xml:space="preserve">BE READY TO PLAY - </w:t>
      </w:r>
    </w:p>
    <w:p w14:paraId="6F23FBB9" w14:textId="77777777" w:rsidR="003D1FB5" w:rsidRPr="006B107A" w:rsidRDefault="003D1FB5" w:rsidP="003D1FB5">
      <w:pPr>
        <w:rPr>
          <w:rFonts w:eastAsia="Times New Roman" w:cs="Times New Roman"/>
          <w:b/>
          <w:sz w:val="28"/>
        </w:rPr>
      </w:pPr>
      <w:r w:rsidRPr="003204B2">
        <w:rPr>
          <w:rFonts w:eastAsia="Times New Roman" w:cs="Times New Roman"/>
          <w:sz w:val="22"/>
        </w:rPr>
        <w:t>Please have your teams to the fields 30 mins prior to game time. If games can start early they will!!! NO EXCEPTIONS! It will be at the umpire’s discretion to forfeit the game if teams are not on time. The tournament director reserves the right to modify game times, playing locations, or tournament structure due to: field conditions, time constraints, safety issues, team count, or inclement weather.</w:t>
      </w:r>
    </w:p>
    <w:p w14:paraId="527CEABB" w14:textId="77777777" w:rsidR="003D1FB5" w:rsidRPr="00425D6F" w:rsidRDefault="003D1FB5" w:rsidP="003D1FB5">
      <w:pPr>
        <w:rPr>
          <w:rFonts w:eastAsia="Times New Roman" w:cs="Times New Roman"/>
          <w:b/>
          <w:i/>
          <w:sz w:val="15"/>
        </w:rPr>
      </w:pPr>
      <w:r w:rsidRPr="00425D6F">
        <w:rPr>
          <w:rFonts w:eastAsia="Times New Roman" w:cs="Times New Roman"/>
          <w:b/>
          <w:i/>
          <w:sz w:val="15"/>
        </w:rPr>
        <w:t>**</w:t>
      </w:r>
      <w:r>
        <w:rPr>
          <w:rFonts w:eastAsia="Times New Roman" w:cs="Times New Roman"/>
          <w:b/>
          <w:i/>
          <w:sz w:val="15"/>
        </w:rPr>
        <w:t>Any and all r</w:t>
      </w:r>
      <w:r w:rsidRPr="00425D6F">
        <w:rPr>
          <w:rFonts w:eastAsia="Times New Roman" w:cs="Times New Roman"/>
          <w:b/>
          <w:i/>
          <w:sz w:val="15"/>
        </w:rPr>
        <w:t>ules are subject to change as per the director’s discretion.</w:t>
      </w:r>
    </w:p>
    <w:p w14:paraId="0BE6475D" w14:textId="08B4E11D" w:rsidR="00D06B71" w:rsidRPr="00C55618" w:rsidRDefault="00D06B71" w:rsidP="006218C4">
      <w:pPr>
        <w:rPr>
          <w:rFonts w:eastAsia="Times New Roman" w:cs="Times New Roman"/>
          <w:sz w:val="20"/>
        </w:rPr>
      </w:pPr>
    </w:p>
    <w:sectPr w:rsidR="00D06B71" w:rsidRPr="00C55618" w:rsidSect="006218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x Mk2">
    <w:panose1 w:val="00000500000000000000"/>
    <w:charset w:val="00"/>
    <w:family w:val="auto"/>
    <w:notTrueType/>
    <w:pitch w:val="variable"/>
    <w:sig w:usb0="00000003" w:usb1="00000000" w:usb2="00000000" w:usb3="00000000" w:csb0="00000001" w:csb1="00000000"/>
  </w:font>
  <w:font w:name="Requesta">
    <w:panose1 w:val="00000000000000000000"/>
    <w:charset w:val="00"/>
    <w:family w:val="auto"/>
    <w:notTrueType/>
    <w:pitch w:val="variable"/>
    <w:sig w:usb0="80000023" w:usb1="00000002" w:usb2="00000000" w:usb3="00000000" w:csb0="00000001"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C4"/>
    <w:rsid w:val="00075CEA"/>
    <w:rsid w:val="00076818"/>
    <w:rsid w:val="00097158"/>
    <w:rsid w:val="00104EAA"/>
    <w:rsid w:val="00140C3C"/>
    <w:rsid w:val="001461F2"/>
    <w:rsid w:val="001D04AF"/>
    <w:rsid w:val="002262BF"/>
    <w:rsid w:val="00260972"/>
    <w:rsid w:val="0026516A"/>
    <w:rsid w:val="00281ED0"/>
    <w:rsid w:val="003204B2"/>
    <w:rsid w:val="003D1FB5"/>
    <w:rsid w:val="00404FB1"/>
    <w:rsid w:val="004B254A"/>
    <w:rsid w:val="004C05A1"/>
    <w:rsid w:val="004C5DDF"/>
    <w:rsid w:val="00530E38"/>
    <w:rsid w:val="005E0A26"/>
    <w:rsid w:val="006218C4"/>
    <w:rsid w:val="007D6F81"/>
    <w:rsid w:val="00821611"/>
    <w:rsid w:val="009B6471"/>
    <w:rsid w:val="00AD61D7"/>
    <w:rsid w:val="00B13145"/>
    <w:rsid w:val="00B83EDF"/>
    <w:rsid w:val="00BD3015"/>
    <w:rsid w:val="00C12EF7"/>
    <w:rsid w:val="00C55618"/>
    <w:rsid w:val="00C573F6"/>
    <w:rsid w:val="00CC1BBA"/>
    <w:rsid w:val="00D06B71"/>
    <w:rsid w:val="00D61AE6"/>
    <w:rsid w:val="00DF675D"/>
    <w:rsid w:val="00E045EA"/>
    <w:rsid w:val="00E4659C"/>
    <w:rsid w:val="00F04E86"/>
    <w:rsid w:val="00F6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5E88"/>
  <w14:defaultImageDpi w14:val="32767"/>
  <w15:chartTrackingRefBased/>
  <w15:docId w15:val="{A0346F60-B2CD-C744-8F33-A461C9DC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218C4"/>
  </w:style>
  <w:style w:type="character" w:styleId="Hyperlink">
    <w:name w:val="Hyperlink"/>
    <w:basedOn w:val="DefaultParagraphFont"/>
    <w:uiPriority w:val="99"/>
    <w:unhideWhenUsed/>
    <w:rsid w:val="00075CEA"/>
    <w:rPr>
      <w:color w:val="0563C1" w:themeColor="hyperlink"/>
      <w:u w:val="single"/>
    </w:rPr>
  </w:style>
  <w:style w:type="character" w:styleId="UnresolvedMention">
    <w:name w:val="Unresolved Mention"/>
    <w:basedOn w:val="DefaultParagraphFont"/>
    <w:uiPriority w:val="99"/>
    <w:rsid w:val="00075CEA"/>
    <w:rPr>
      <w:color w:val="605E5C"/>
      <w:shd w:val="clear" w:color="auto" w:fill="E1DFDD"/>
    </w:rPr>
  </w:style>
  <w:style w:type="character" w:styleId="Strong">
    <w:name w:val="Strong"/>
    <w:basedOn w:val="DefaultParagraphFont"/>
    <w:uiPriority w:val="22"/>
    <w:qFormat/>
    <w:rsid w:val="00075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ync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playaws.crystal@gmail.com</dc:creator>
  <cp:keywords/>
  <dc:description/>
  <cp:lastModifiedBy>Crystal Geck</cp:lastModifiedBy>
  <cp:revision>3</cp:revision>
  <dcterms:created xsi:type="dcterms:W3CDTF">2021-04-14T18:10:00Z</dcterms:created>
  <dcterms:modified xsi:type="dcterms:W3CDTF">2021-04-14T18:21:00Z</dcterms:modified>
</cp:coreProperties>
</file>